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Arial" w:hAnsi="Arial" w:cs="Candara"/>
          <w:b/>
          <w:b/>
          <w:bCs/>
          <w:color w:val="943634" w:themeColor="accent2" w:themeShade="bf"/>
          <w:szCs w:val="42"/>
        </w:rPr>
      </w:pPr>
      <w:r>
        <w:rPr>
          <w:rFonts w:cs="Candara" w:ascii="Arial" w:hAnsi="Arial"/>
          <w:b/>
          <w:bCs/>
          <w:color w:val="943634" w:themeColor="accent2" w:themeShade="bf"/>
          <w:szCs w:val="48"/>
        </w:rPr>
        <w:t>11th Annual Green Gifts Fair</w:t>
      </w:r>
      <w:r>
        <w:rPr>
          <w:rFonts w:cs="Candara" w:ascii="Arial" w:hAnsi="Arial"/>
          <w:b/>
          <w:bCs/>
          <w:color w:val="943634" w:themeColor="accent2" w:themeShade="bf"/>
          <w:szCs w:val="42"/>
        </w:rPr>
        <w:t xml:space="preserve"> </w:t>
      </w:r>
    </w:p>
    <w:p>
      <w:pPr>
        <w:pStyle w:val="Normal"/>
        <w:widowControl w:val="false"/>
        <w:rPr>
          <w:rFonts w:ascii="Arial" w:hAnsi="Arial" w:cs="Candara"/>
          <w:b/>
          <w:b/>
          <w:bCs/>
          <w:color w:val="943634" w:themeColor="accent2" w:themeShade="bf"/>
          <w:szCs w:val="42"/>
        </w:rPr>
      </w:pPr>
      <w:r>
        <w:rPr>
          <w:rFonts w:cs="Candara" w:ascii="Arial" w:hAnsi="Arial"/>
          <w:b/>
          <w:bCs/>
          <w:color w:val="943634" w:themeColor="accent2" w:themeShade="bf"/>
          <w:szCs w:val="42"/>
        </w:rPr>
        <w:t>Social Media Blurbs</w:t>
      </w:r>
    </w:p>
    <w:p>
      <w:pPr>
        <w:pStyle w:val="Normal"/>
        <w:widowControl w:val="false"/>
        <w:rPr>
          <w:rFonts w:ascii="Arial" w:hAnsi="Arial" w:cs="Candara"/>
          <w:b/>
          <w:b/>
          <w:bCs/>
          <w:szCs w:val="42"/>
        </w:rPr>
      </w:pPr>
      <w:r>
        <w:rPr/>
        <w:drawing>
          <wp:inline distT="0" distB="0" distL="0" distR="0">
            <wp:extent cx="1854200" cy="18542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rPr>
          <w:rFonts w:ascii="Arial" w:hAnsi="Arial" w:cs="Candara"/>
          <w:b/>
          <w:b/>
          <w:bCs/>
          <w:szCs w:val="42"/>
        </w:rPr>
      </w:pPr>
      <w:r>
        <w:rPr>
          <w:rFonts w:cs="Candara" w:ascii="Arial" w:hAnsi="Arial"/>
          <w:b/>
          <w:bCs/>
          <w:szCs w:val="42"/>
        </w:rPr>
      </w:r>
    </w:p>
    <w:p>
      <w:pPr>
        <w:pStyle w:val="Normal"/>
        <w:widowControl w:val="false"/>
        <w:rPr>
          <w:rFonts w:ascii="Arial" w:hAnsi="Arial" w:cs="Arial"/>
          <w:szCs w:val="32"/>
        </w:rPr>
      </w:pPr>
      <w:r>
        <w:rPr>
          <w:rFonts w:cs="Arial" w:ascii="Arial" w:hAnsi="Arial"/>
          <w:b/>
          <w:bCs/>
          <w:szCs w:val="32"/>
        </w:rPr>
        <w:t>Highlights:</w:t>
      </w:r>
    </w:p>
    <w:p>
      <w:pPr>
        <w:pStyle w:val="Normal"/>
        <w:widowControl w:val="false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Normal"/>
        <w:widowControl w:val="false"/>
        <w:rPr>
          <w:rFonts w:ascii="Arial" w:hAnsi="Arial"/>
        </w:rPr>
      </w:pPr>
      <w:r>
        <w:rPr>
          <w:rFonts w:cs="Arial" w:ascii="Arial" w:hAnsi="Arial"/>
          <w:szCs w:val="32"/>
        </w:rPr>
        <w:t>* Many New Vendors (80+)</w:t>
      </w:r>
    </w:p>
    <w:p>
      <w:pPr>
        <w:pStyle w:val="Normal"/>
        <w:widowControl w:val="false"/>
        <w:rPr>
          <w:rFonts w:ascii="Arial" w:hAnsi="Arial"/>
        </w:rPr>
      </w:pPr>
      <w:r>
        <w:rPr>
          <w:rFonts w:cs="Arial" w:ascii="Arial" w:hAnsi="Arial"/>
          <w:szCs w:val="32"/>
        </w:rPr>
        <w:t>* Free Rides from Metro Transit</w:t>
      </w:r>
    </w:p>
    <w:p>
      <w:pPr>
        <w:pStyle w:val="Normal"/>
        <w:widowControl w:val="false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 xml:space="preserve">* Food Samples </w:t>
      </w:r>
    </w:p>
    <w:p>
      <w:pPr>
        <w:pStyle w:val="Normal"/>
        <w:widowControl w:val="false"/>
        <w:rPr>
          <w:rFonts w:ascii="Arial" w:hAnsi="Arial"/>
        </w:rPr>
      </w:pPr>
      <w:r>
        <w:rPr>
          <w:rFonts w:cs="Arial" w:ascii="Arial" w:hAnsi="Arial"/>
          <w:szCs w:val="32"/>
        </w:rPr>
        <w:t>* Passport with Prizes from Otogawa-Anschel</w:t>
      </w:r>
    </w:p>
    <w:p>
      <w:pPr>
        <w:pStyle w:val="Normal"/>
        <w:widowControl w:val="false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 xml:space="preserve">* Nature Activities </w:t>
      </w:r>
    </w:p>
    <w:p>
      <w:pPr>
        <w:pStyle w:val="Normal"/>
        <w:widowControl w:val="false"/>
        <w:rPr>
          <w:rFonts w:ascii="Arial" w:hAnsi="Arial"/>
        </w:rPr>
      </w:pPr>
      <w:r>
        <w:rPr>
          <w:rFonts w:cs="Arial" w:ascii="Arial" w:hAnsi="Arial"/>
          <w:szCs w:val="32"/>
        </w:rPr>
        <w:t xml:space="preserve">* Puppet Show, Music &amp; Demos </w:t>
      </w:r>
    </w:p>
    <w:p>
      <w:pPr>
        <w:pStyle w:val="Normal"/>
        <w:widowControl w:val="false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* Photo Booth</w:t>
      </w:r>
    </w:p>
    <w:p>
      <w:pPr>
        <w:pStyle w:val="Normal"/>
        <w:widowControl w:val="false"/>
        <w:rPr>
          <w:rFonts w:ascii="Arial" w:hAnsi="Arial" w:cs="Candara"/>
          <w:b/>
          <w:b/>
          <w:bCs/>
          <w:szCs w:val="42"/>
        </w:rPr>
      </w:pPr>
      <w:r>
        <w:rPr>
          <w:rFonts w:cs="Arial" w:ascii="Arial" w:hAnsi="Arial"/>
          <w:szCs w:val="32"/>
        </w:rPr>
        <w:t>* Silent Auction</w:t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Arial" w:ascii="Arial" w:hAnsi="Arial"/>
          <w:color w:val="1A1A1A"/>
          <w:szCs w:val="26"/>
        </w:rPr>
      </w:r>
    </w:p>
    <w:p>
      <w:pPr>
        <w:pStyle w:val="Normal"/>
        <w:widowControl w:val="false"/>
        <w:rPr/>
      </w:pPr>
      <w:r>
        <w:rPr>
          <w:rFonts w:cs="Candara" w:ascii="Arial" w:hAnsi="Arial"/>
          <w:b/>
          <w:bCs/>
          <w:szCs w:val="26"/>
        </w:rPr>
        <w:t xml:space="preserve">Link to web event page: </w:t>
      </w:r>
      <w:hyperlink r:id="rId3">
        <w:r>
          <w:rPr>
            <w:rStyle w:val="InternetLink"/>
            <w:rFonts w:cs="Candara" w:ascii="Arial" w:hAnsi="Arial"/>
            <w:b/>
            <w:bCs/>
            <w:szCs w:val="26"/>
          </w:rPr>
          <w:t>http://doitgreen.org/green-gifts-fair/</w:t>
        </w:r>
      </w:hyperlink>
      <w:r>
        <w:rPr>
          <w:rFonts w:cs="Candara" w:ascii="Arial" w:hAnsi="Arial"/>
          <w:b/>
          <w:bCs/>
          <w:szCs w:val="26"/>
        </w:rPr>
        <w:t xml:space="preserve"> </w:t>
      </w:r>
    </w:p>
    <w:p>
      <w:pPr>
        <w:pStyle w:val="Normal"/>
        <w:widowControl w:val="false"/>
        <w:rPr>
          <w:rFonts w:ascii="Arial" w:hAnsi="Arial" w:cs="Candara"/>
          <w:b/>
          <w:b/>
          <w:bCs/>
          <w:szCs w:val="26"/>
        </w:rPr>
      </w:pPr>
      <w:r>
        <w:rPr>
          <w:rFonts w:cs="Candara" w:ascii="Arial" w:hAnsi="Arial"/>
          <w:b/>
          <w:bCs/>
          <w:szCs w:val="26"/>
        </w:rPr>
      </w:r>
    </w:p>
    <w:p>
      <w:pPr>
        <w:pStyle w:val="Normal"/>
        <w:widowControl w:val="false"/>
        <w:rPr/>
      </w:pPr>
      <w:r>
        <w:rPr>
          <w:rFonts w:cs="Candara" w:ascii="Arial" w:hAnsi="Arial"/>
          <w:b/>
          <w:bCs/>
          <w:color w:val="141414"/>
          <w:szCs w:val="26"/>
        </w:rPr>
        <w:t xml:space="preserve">Our twitter: </w:t>
      </w:r>
      <w:hyperlink r:id="rId4">
        <w:r>
          <w:rPr>
            <w:rStyle w:val="InternetLink"/>
            <w:rFonts w:cs="Candara" w:ascii="Arial" w:hAnsi="Arial"/>
            <w:b/>
            <w:bCs/>
            <w:color w:val="001ABA"/>
            <w:szCs w:val="26"/>
          </w:rPr>
          <w:t>https://twitter.com/doitgreenmn</w:t>
        </w:r>
      </w:hyperlink>
      <w:r>
        <w:rPr>
          <w:rFonts w:ascii="Arial" w:hAnsi="Arial"/>
        </w:rPr>
        <w:t xml:space="preserve"> </w:t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Candara" w:ascii="Arial" w:hAnsi="Arial"/>
          <w:b/>
          <w:bCs/>
          <w:color w:val="141414"/>
          <w:szCs w:val="26"/>
        </w:rPr>
        <w:t xml:space="preserve">Event Twitter hashtag: </w:t>
      </w:r>
      <w:r>
        <w:rPr>
          <w:rFonts w:cs="Arial" w:ascii="Arial" w:hAnsi="Arial"/>
          <w:color w:val="1A1A1A"/>
          <w:szCs w:val="26"/>
        </w:rPr>
        <w:t xml:space="preserve">#GreenGiftsFair  </w:t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Arial" w:ascii="Arial" w:hAnsi="Arial"/>
          <w:color w:val="1A1A1A"/>
          <w:szCs w:val="26"/>
        </w:rPr>
      </w:r>
    </w:p>
    <w:p>
      <w:pPr>
        <w:pStyle w:val="Normal"/>
        <w:widowControl w:val="false"/>
        <w:rPr/>
      </w:pPr>
      <w:r>
        <w:rPr>
          <w:rFonts w:cs="Candara" w:ascii="Arial" w:hAnsi="Arial"/>
          <w:b/>
          <w:bCs/>
          <w:color w:val="141414"/>
          <w:szCs w:val="26"/>
        </w:rPr>
        <w:t xml:space="preserve">Our Facebook: </w:t>
      </w:r>
      <w:hyperlink r:id="rId5">
        <w:r>
          <w:rPr>
            <w:rStyle w:val="InternetLink"/>
            <w:rFonts w:cs="Candara" w:ascii="Arial" w:hAnsi="Arial"/>
            <w:b/>
            <w:bCs/>
            <w:color w:val="001ABA"/>
            <w:szCs w:val="26"/>
          </w:rPr>
          <w:t>https://www.facebook.com/DoItGreenMinnesota</w:t>
        </w:r>
      </w:hyperlink>
    </w:p>
    <w:p>
      <w:pPr>
        <w:pStyle w:val="Normal"/>
        <w:widowControl w:val="false"/>
        <w:rPr>
          <w:rFonts w:ascii="Arial" w:hAnsi="Arial" w:cs="Candara"/>
          <w:b/>
          <w:b/>
          <w:bCs/>
          <w:color w:val="141414"/>
          <w:szCs w:val="26"/>
        </w:rPr>
      </w:pPr>
      <w:r>
        <w:rPr>
          <w:rFonts w:cs="Candara" w:ascii="Arial" w:hAnsi="Arial"/>
          <w:b/>
          <w:bCs/>
          <w:color w:val="141414"/>
          <w:szCs w:val="26"/>
        </w:rPr>
      </w:r>
    </w:p>
    <w:p>
      <w:pPr>
        <w:pStyle w:val="Normal"/>
        <w:widowControl w:val="false"/>
        <w:rPr/>
      </w:pPr>
      <w:r>
        <w:rPr>
          <w:rFonts w:cs="Candara" w:ascii="Arial" w:hAnsi="Arial"/>
          <w:b/>
          <w:bCs/>
          <w:color w:val="141414"/>
          <w:szCs w:val="26"/>
        </w:rPr>
        <w:t xml:space="preserve">Our Facebook GGF Event: </w:t>
      </w:r>
      <w:hyperlink r:id="rId6">
        <w:r>
          <w:rPr>
            <w:rStyle w:val="InternetLink"/>
            <w:rFonts w:ascii="Arial" w:hAnsi="Arial"/>
            <w:b/>
          </w:rPr>
          <w:t>https://www.facebook.com/events/870287676409611/</w:t>
        </w:r>
      </w:hyperlink>
    </w:p>
    <w:p>
      <w:pPr>
        <w:pStyle w:val="Normal"/>
        <w:widowControl w:val="false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rPr/>
      </w:pPr>
      <w:r>
        <w:rPr>
          <w:rFonts w:ascii="Arial" w:hAnsi="Arial"/>
          <w:b/>
        </w:rPr>
        <w:t xml:space="preserve">QR Code link: </w:t>
      </w:r>
      <w:hyperlink r:id="rId7">
        <w:r>
          <w:rPr>
            <w:rStyle w:val="InternetLink"/>
            <w:rFonts w:ascii="Arial" w:hAnsi="Arial"/>
            <w:b/>
          </w:rPr>
          <w:t>http://digmn.org/</w:t>
        </w:r>
      </w:hyperlink>
      <w:r>
        <w:rPr>
          <w:rFonts w:ascii="Arial" w:hAnsi="Arial"/>
          <w:b/>
        </w:rPr>
        <w:t xml:space="preserve"> </w:t>
      </w:r>
    </w:p>
    <w:p>
      <w:pPr>
        <w:pStyle w:val="Normal"/>
        <w:widowControl w:val="false"/>
        <w:rPr>
          <w:rFonts w:ascii="Arial" w:hAnsi="Arial"/>
          <w:b/>
          <w:b/>
        </w:rPr>
      </w:pPr>
      <w:r>
        <w:rPr/>
      </w:r>
    </w:p>
    <w:p>
      <w:pPr>
        <w:pStyle w:val="Normal"/>
        <w:widowControl w:val="false"/>
        <w:rPr/>
      </w:pPr>
      <w:r>
        <w:rPr>
          <w:rFonts w:ascii="Arial" w:hAnsi="Arial"/>
          <w:b/>
        </w:rPr>
        <w:t xml:space="preserve">Media Kit link: </w:t>
      </w:r>
      <w:hyperlink r:id="rId8">
        <w:r>
          <w:rPr>
            <w:rStyle w:val="InternetLink"/>
            <w:rFonts w:ascii="Arial" w:hAnsi="Arial"/>
            <w:b/>
          </w:rPr>
          <w:t>http://doitgreen.org/green-gifts-fair/media/</w:t>
        </w:r>
      </w:hyperlink>
    </w:p>
    <w:p>
      <w:pPr>
        <w:pStyle w:val="Normal"/>
        <w:widowControl w:val="false"/>
        <w:rPr>
          <w:rFonts w:ascii="Arial" w:hAnsi="Arial" w:cs="Candara"/>
          <w:b/>
          <w:b/>
          <w:bCs/>
          <w:szCs w:val="26"/>
        </w:rPr>
      </w:pPr>
      <w:r>
        <w:rPr>
          <w:rFonts w:cs="Candara" w:ascii="Arial" w:hAnsi="Arial"/>
          <w:b/>
          <w:bCs/>
          <w:szCs w:val="26"/>
        </w:rPr>
      </w:r>
    </w:p>
    <w:p>
      <w:pPr>
        <w:pStyle w:val="Normal"/>
        <w:widowControl w:val="false"/>
        <w:rPr>
          <w:rFonts w:ascii="Arial" w:hAnsi="Arial" w:cs="Candara"/>
          <w:b/>
          <w:b/>
          <w:bCs/>
          <w:szCs w:val="26"/>
        </w:rPr>
      </w:pPr>
      <w:r>
        <w:rPr>
          <w:rFonts w:cs="Candara" w:ascii="Arial" w:hAnsi="Arial"/>
          <w:b/>
          <w:bCs/>
          <w:szCs w:val="26"/>
        </w:rPr>
        <w:t xml:space="preserve">Events Sponsors: </w:t>
      </w:r>
    </w:p>
    <w:p>
      <w:pPr>
        <w:pStyle w:val="Normal"/>
        <w:widowControl w:val="false"/>
        <w:rPr>
          <w:rFonts w:ascii="Arial" w:hAnsi="Arial" w:cs="Candara"/>
          <w:bCs/>
          <w:i/>
          <w:i/>
          <w:szCs w:val="26"/>
        </w:rPr>
      </w:pPr>
      <w:r>
        <w:rPr>
          <w:rFonts w:cs="Candara" w:ascii="Arial" w:hAnsi="Arial"/>
          <w:bCs/>
          <w:i/>
          <w:szCs w:val="26"/>
        </w:rPr>
        <w:t xml:space="preserve">Brought to you by Do It Green! Minnesota and partners including: City Pages, Midtown Global Market, Minnesota Pollution Control Agency, </w:t>
      </w:r>
      <w:r>
        <w:rPr>
          <w:rFonts w:cs="Candara" w:ascii="Arial" w:hAnsi="Arial"/>
          <w:bCs/>
          <w:i/>
          <w:szCs w:val="26"/>
        </w:rPr>
        <w:t xml:space="preserve">Peace Coffee, </w:t>
      </w:r>
      <w:r>
        <w:rPr>
          <w:rFonts w:cs="Candara" w:ascii="Arial" w:hAnsi="Arial"/>
          <w:bCs/>
          <w:i/>
          <w:szCs w:val="26"/>
        </w:rPr>
        <w:t>Natural Built Home, Otogawa-Anschel Design + Build</w:t>
      </w:r>
    </w:p>
    <w:p>
      <w:pPr>
        <w:pStyle w:val="Normal"/>
        <w:widowControl w:val="false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widowControl w:val="false"/>
        <w:rPr>
          <w:rFonts w:ascii="Arial" w:hAnsi="Arial" w:cs="Candara"/>
          <w:szCs w:val="38"/>
        </w:rPr>
      </w:pPr>
      <w:r>
        <w:rPr>
          <w:rFonts w:cs="Candara" w:ascii="Arial" w:hAnsi="Arial"/>
          <w:szCs w:val="38"/>
        </w:rPr>
      </w:r>
    </w:p>
    <w:p>
      <w:pPr>
        <w:pStyle w:val="Normal"/>
        <w:widowControl w:val="false"/>
        <w:rPr>
          <w:rFonts w:ascii="Arial" w:hAnsi="Arial" w:cs="Candara"/>
          <w:szCs w:val="38"/>
        </w:rPr>
      </w:pPr>
      <w:r>
        <w:rPr>
          <w:rFonts w:cs="Candara" w:ascii="Arial" w:hAnsi="Arial"/>
          <w:szCs w:val="38"/>
        </w:rPr>
      </w:r>
    </w:p>
    <w:p>
      <w:pPr>
        <w:pStyle w:val="Normal"/>
        <w:widowControl w:val="false"/>
        <w:rPr>
          <w:rFonts w:ascii="Arial" w:hAnsi="Arial" w:cs="Candara"/>
          <w:szCs w:val="38"/>
        </w:rPr>
      </w:pPr>
      <w:r>
        <w:rPr>
          <w:rFonts w:cs="Candara" w:ascii="Arial" w:hAnsi="Arial"/>
          <w:szCs w:val="38"/>
        </w:rPr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Candara" w:ascii="Arial" w:hAnsi="Arial"/>
          <w:b/>
          <w:bCs/>
          <w:color w:val="1A1A1A"/>
          <w:szCs w:val="38"/>
          <w:highlight w:val="yellow"/>
        </w:rPr>
        <w:t>Tweets</w:t>
      </w:r>
    </w:p>
    <w:p>
      <w:pPr>
        <w:pStyle w:val="Normal"/>
        <w:widowControl w:val="false"/>
        <w:rPr>
          <w:rFonts w:ascii="Arial" w:hAnsi="Arial" w:cs="Candara"/>
          <w:szCs w:val="26"/>
        </w:rPr>
      </w:pPr>
      <w:r>
        <w:rPr>
          <w:rFonts w:cs="Candara" w:ascii="Arial" w:hAnsi="Arial"/>
          <w:szCs w:val="26"/>
        </w:rPr>
      </w:r>
    </w:p>
    <w:p>
      <w:pPr>
        <w:pStyle w:val="Normal"/>
        <w:widowControl w:val="false"/>
        <w:rPr/>
      </w:pPr>
      <w:r>
        <w:rPr>
          <w:rFonts w:cs="Candara" w:ascii="Arial" w:hAnsi="Arial"/>
          <w:szCs w:val="26"/>
        </w:rPr>
        <w:t xml:space="preserve">Join Do It Green! at their 11th Annual Green Gifts Fair, Nov 19th 10am-5pm, at Midtown Global Market </w:t>
      </w:r>
      <w:hyperlink r:id="rId9">
        <w:r>
          <w:rPr>
            <w:rStyle w:val="InternetLink"/>
            <w:rFonts w:cs="Candara" w:ascii="Arial" w:hAnsi="Arial"/>
            <w:color w:val="0039C4"/>
            <w:szCs w:val="26"/>
            <w:u w:val="none" w:color="0039C4"/>
          </w:rPr>
          <w:t>www.doitgreen.org</w:t>
        </w:r>
      </w:hyperlink>
      <w:r>
        <w:rPr>
          <w:rFonts w:cs="Candara" w:ascii="Arial" w:hAnsi="Arial"/>
          <w:color w:val="0000FF"/>
          <w:szCs w:val="26"/>
        </w:rPr>
        <w:t xml:space="preserve"> </w:t>
      </w:r>
    </w:p>
    <w:p>
      <w:pPr>
        <w:pStyle w:val="Normal"/>
        <w:widowControl w:val="false"/>
        <w:rPr>
          <w:rFonts w:ascii="Arial" w:hAnsi="Arial" w:cs="Candara"/>
          <w:szCs w:val="26"/>
        </w:rPr>
      </w:pPr>
      <w:r>
        <w:rPr>
          <w:rFonts w:cs="Candara" w:ascii="Arial" w:hAnsi="Arial"/>
          <w:szCs w:val="26"/>
        </w:rPr>
      </w:r>
    </w:p>
    <w:p>
      <w:pPr>
        <w:pStyle w:val="Normal"/>
        <w:widowControl w:val="false"/>
        <w:rPr/>
      </w:pPr>
      <w:r>
        <w:rPr>
          <w:rFonts w:cs="Candara" w:ascii="Arial" w:hAnsi="Arial"/>
          <w:szCs w:val="26"/>
        </w:rPr>
        <w:t xml:space="preserve">Nov 19th Green Gifts Fair: 80+ eco-vendors, food samples, passport with prizes, music, demos &amp; more! </w:t>
      </w:r>
      <w:hyperlink r:id="rId10">
        <w:r>
          <w:rPr>
            <w:rStyle w:val="InternetLink"/>
            <w:rFonts w:cs="Candara" w:ascii="Arial" w:hAnsi="Arial"/>
            <w:color w:val="0039C4"/>
            <w:szCs w:val="26"/>
            <w:u w:val="none" w:color="0039C4"/>
          </w:rPr>
          <w:t>www.doitgreen.org</w:t>
        </w:r>
      </w:hyperlink>
    </w:p>
    <w:p>
      <w:pPr>
        <w:pStyle w:val="Normal"/>
        <w:widowControl w:val="false"/>
        <w:rPr>
          <w:rFonts w:ascii="Arial" w:hAnsi="Arial" w:cs="Candara"/>
          <w:szCs w:val="26"/>
        </w:rPr>
      </w:pPr>
      <w:r>
        <w:rPr>
          <w:rFonts w:cs="Candara" w:ascii="Arial" w:hAnsi="Arial"/>
          <w:szCs w:val="26"/>
        </w:rPr>
      </w:r>
    </w:p>
    <w:p>
      <w:pPr>
        <w:pStyle w:val="Normal"/>
        <w:widowControl w:val="false"/>
        <w:rPr>
          <w:rFonts w:ascii="Arial" w:hAnsi="Arial"/>
        </w:rPr>
      </w:pPr>
      <w:r>
        <w:rPr>
          <w:rFonts w:cs="Candara" w:ascii="Arial" w:hAnsi="Arial"/>
          <w:szCs w:val="26"/>
        </w:rPr>
        <w:t>Shop 80+ green vendors at the Green Gifts Fair on November 19</w:t>
      </w:r>
      <w:r>
        <w:rPr>
          <w:rFonts w:cs="Candara" w:ascii="Arial" w:hAnsi="Arial"/>
          <w:szCs w:val="26"/>
          <w:vertAlign w:val="superscript"/>
        </w:rPr>
        <w:t>th</w:t>
      </w:r>
      <w:r>
        <w:rPr>
          <w:rFonts w:cs="Candara" w:ascii="Arial" w:hAnsi="Arial"/>
          <w:szCs w:val="26"/>
        </w:rPr>
        <w:t xml:space="preserve">! </w:t>
      </w:r>
      <w:r>
        <w:rPr>
          <w:rFonts w:cs="Candara" w:ascii="Arial" w:hAnsi="Arial"/>
          <w:color w:val="0000FF"/>
          <w:szCs w:val="26"/>
        </w:rPr>
        <w:t>www.</w:t>
      </w:r>
      <w:r>
        <w:rPr>
          <w:rStyle w:val="InternetLink"/>
          <w:rFonts w:cs="Candara" w:ascii="Arial" w:hAnsi="Arial"/>
          <w:color w:val="0039C4"/>
          <w:szCs w:val="26"/>
          <w:u w:val="none" w:color="0039C4"/>
        </w:rPr>
        <w:t>doitgreen.org/green-gifts-fair/</w:t>
      </w:r>
    </w:p>
    <w:p>
      <w:pPr>
        <w:pStyle w:val="Normal"/>
        <w:widowControl w:val="false"/>
        <w:rPr>
          <w:rFonts w:ascii="Arial" w:hAnsi="Arial" w:cs="Candara"/>
          <w:color w:val="1A1A1A"/>
          <w:szCs w:val="26"/>
        </w:rPr>
      </w:pPr>
      <w:r>
        <w:rPr>
          <w:rFonts w:cs="Candara" w:ascii="Arial" w:hAnsi="Arial"/>
          <w:color w:val="1A1A1A"/>
          <w:szCs w:val="26"/>
        </w:rPr>
      </w:r>
    </w:p>
    <w:p>
      <w:pPr>
        <w:pStyle w:val="Normal"/>
        <w:widowControl w:val="false"/>
        <w:rPr/>
      </w:pPr>
      <w:r>
        <w:rPr>
          <w:rFonts w:cs="Candara" w:ascii="Arial" w:hAnsi="Arial"/>
          <w:color w:val="1A1A1A"/>
          <w:szCs w:val="26"/>
        </w:rPr>
        <w:t>80+ eco vendors, free transit rides, food samples, family passport with prizes &amp; more</w:t>
      </w:r>
      <w:r>
        <w:rPr>
          <w:rFonts w:cs="Candara" w:ascii="Arial" w:hAnsi="Arial"/>
          <w:color w:val="1D1B11" w:themeColor="background2" w:themeShade="1a"/>
          <w:szCs w:val="26"/>
        </w:rPr>
        <w:t>! Nov 19th, 10-5</w:t>
      </w:r>
      <w:r>
        <w:rPr>
          <w:rFonts w:cs="Candara" w:ascii="Arial" w:hAnsi="Arial"/>
          <w:color w:val="0000FF"/>
          <w:szCs w:val="26"/>
        </w:rPr>
        <w:t xml:space="preserve"> </w:t>
      </w:r>
      <w:hyperlink r:id="rId11">
        <w:r>
          <w:rPr>
            <w:rStyle w:val="InternetLink"/>
            <w:rFonts w:cs="Candara" w:ascii="Arial" w:hAnsi="Arial"/>
            <w:color w:val="0039C4"/>
            <w:szCs w:val="26"/>
            <w:u w:val="none" w:color="0039C4"/>
          </w:rPr>
          <w:t>www.doitgreen.org</w:t>
        </w:r>
      </w:hyperlink>
    </w:p>
    <w:p>
      <w:pPr>
        <w:pStyle w:val="Normal"/>
        <w:widowControl w:val="false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rPr>
          <w:rFonts w:ascii="Arial" w:hAnsi="Arial" w:cs="Candara"/>
          <w:b/>
          <w:b/>
          <w:bCs/>
          <w:szCs w:val="26"/>
        </w:rPr>
      </w:pPr>
      <w:r>
        <w:rPr>
          <w:rFonts w:cs="Candara" w:ascii="Arial" w:hAnsi="Arial"/>
          <w:b/>
          <w:bCs/>
          <w:szCs w:val="26"/>
        </w:rPr>
      </w:r>
    </w:p>
    <w:p>
      <w:pPr>
        <w:pStyle w:val="Normal"/>
        <w:widowControl w:val="false"/>
        <w:rPr>
          <w:rFonts w:ascii="Arial" w:hAnsi="Arial" w:cs="Arial"/>
          <w:color w:val="00000A"/>
          <w:szCs w:val="26"/>
        </w:rPr>
      </w:pPr>
      <w:r>
        <w:rPr>
          <w:rFonts w:cs="Candara" w:ascii="Arial" w:hAnsi="Arial"/>
          <w:b/>
          <w:bCs/>
          <w:color w:val="00000A"/>
          <w:szCs w:val="38"/>
          <w:highlight w:val="yellow"/>
        </w:rPr>
        <w:t>Facebook Posts</w:t>
      </w:r>
    </w:p>
    <w:p>
      <w:pPr>
        <w:pStyle w:val="Normal"/>
        <w:widowControl w:val="false"/>
        <w:rPr>
          <w:rFonts w:ascii="Arial" w:hAnsi="Arial" w:cs="Candara"/>
          <w:szCs w:val="26"/>
        </w:rPr>
      </w:pPr>
      <w:r>
        <w:rPr>
          <w:rFonts w:cs="Candara" w:ascii="Arial" w:hAnsi="Arial"/>
          <w:szCs w:val="26"/>
        </w:rPr>
      </w:r>
    </w:p>
    <w:p>
      <w:pPr>
        <w:pStyle w:val="Normal"/>
        <w:widowControl w:val="false"/>
        <w:rPr/>
      </w:pPr>
      <w:r>
        <w:rPr>
          <w:rFonts w:cs="Candara" w:ascii="Arial" w:hAnsi="Arial"/>
          <w:szCs w:val="26"/>
        </w:rPr>
        <w:t xml:space="preserve">Mark your calendars for Do It Green! Minnesota’s </w:t>
      </w:r>
      <w:r>
        <w:rPr>
          <w:rFonts w:cs="Candara" w:ascii="Arial" w:hAnsi="Arial"/>
          <w:b/>
          <w:szCs w:val="26"/>
        </w:rPr>
        <w:t>11th</w:t>
      </w:r>
      <w:r>
        <w:rPr>
          <w:rFonts w:cs="Candara" w:ascii="Arial" w:hAnsi="Arial"/>
          <w:b/>
          <w:szCs w:val="22"/>
        </w:rPr>
        <w:t xml:space="preserve"> </w:t>
      </w:r>
      <w:r>
        <w:rPr>
          <w:rFonts w:cs="Candara" w:ascii="Arial" w:hAnsi="Arial"/>
          <w:b/>
          <w:szCs w:val="26"/>
        </w:rPr>
        <w:t xml:space="preserve">Annual Green Gifts Fair </w:t>
      </w:r>
      <w:r>
        <w:rPr>
          <w:rFonts w:cs="Candara" w:ascii="Arial" w:hAnsi="Arial"/>
          <w:szCs w:val="26"/>
        </w:rPr>
        <w:t>on Saturday, November 19</w:t>
      </w:r>
      <w:r>
        <w:rPr>
          <w:rFonts w:cs="Candara" w:ascii="Arial" w:hAnsi="Arial"/>
          <w:szCs w:val="26"/>
          <w:vertAlign w:val="superscript"/>
        </w:rPr>
        <w:t>th</w:t>
      </w:r>
      <w:r>
        <w:rPr>
          <w:rFonts w:cs="Candara" w:ascii="Arial" w:hAnsi="Arial"/>
          <w:szCs w:val="26"/>
        </w:rPr>
        <w:t xml:space="preserve">,10am-5pm at Midtown Global Market in Minneapolis. There will be 80+ eco-gift vendors, food samples, nature activities, puppet show, a family passport with prizes and more! $1 Donation at the door. </w:t>
      </w:r>
      <w:r>
        <w:rPr>
          <w:rFonts w:cs="Candara" w:ascii="Arial" w:hAnsi="Arial"/>
          <w:b/>
          <w:szCs w:val="26"/>
        </w:rPr>
        <w:t xml:space="preserve">Visit </w:t>
      </w:r>
      <w:hyperlink r:id="rId12">
        <w:r>
          <w:rPr>
            <w:rStyle w:val="InternetLink"/>
            <w:rFonts w:cs="Candara" w:ascii="Arial" w:hAnsi="Arial"/>
            <w:b/>
            <w:color w:val="0039C4"/>
            <w:szCs w:val="26"/>
            <w:u w:val="none" w:color="0039C4"/>
          </w:rPr>
          <w:t>www.doitgreen.org</w:t>
        </w:r>
      </w:hyperlink>
      <w:r>
        <w:rPr>
          <w:rStyle w:val="InternetLink"/>
          <w:rFonts w:cs="Candara" w:ascii="Arial" w:hAnsi="Arial"/>
          <w:b/>
          <w:color w:val="0039C4"/>
          <w:szCs w:val="26"/>
          <w:u w:val="none" w:color="0039C4"/>
        </w:rPr>
        <w:t>/green-gifts-fair/</w:t>
      </w:r>
      <w:r>
        <w:rPr>
          <w:rFonts w:cs="Candara" w:ascii="Arial" w:hAnsi="Arial"/>
          <w:b/>
          <w:color w:val="0000FF"/>
          <w:szCs w:val="26"/>
        </w:rPr>
        <w:t xml:space="preserve"> </w:t>
      </w:r>
      <w:r>
        <w:rPr>
          <w:rFonts w:cs="Candara" w:ascii="Arial" w:hAnsi="Arial"/>
          <w:b/>
          <w:szCs w:val="26"/>
        </w:rPr>
        <w:t>for details.</w:t>
      </w:r>
    </w:p>
    <w:p>
      <w:pPr>
        <w:pStyle w:val="Normal"/>
        <w:widowControl w:val="false"/>
        <w:rPr>
          <w:rFonts w:ascii="Arial" w:hAnsi="Arial" w:cs="Candara"/>
          <w:szCs w:val="26"/>
        </w:rPr>
      </w:pPr>
      <w:r>
        <w:rPr>
          <w:rFonts w:cs="Candara" w:ascii="Arial" w:hAnsi="Arial"/>
          <w:szCs w:val="26"/>
        </w:rPr>
      </w:r>
    </w:p>
    <w:p>
      <w:pPr>
        <w:pStyle w:val="Normal"/>
        <w:widowControl w:val="false"/>
        <w:rPr/>
      </w:pPr>
      <w:r>
        <w:rPr>
          <w:rFonts w:cs="Candara" w:ascii="Arial" w:hAnsi="Arial"/>
          <w:szCs w:val="26"/>
        </w:rPr>
        <w:t xml:space="preserve">Don’t miss Do It Green! Minnesota’s </w:t>
      </w:r>
      <w:r>
        <w:rPr>
          <w:rFonts w:cs="Candara" w:ascii="Arial" w:hAnsi="Arial"/>
          <w:b/>
          <w:szCs w:val="26"/>
        </w:rPr>
        <w:t>11</w:t>
      </w:r>
      <w:r>
        <w:rPr>
          <w:rFonts w:cs="Candara" w:ascii="Arial" w:hAnsi="Arial"/>
          <w:b/>
          <w:szCs w:val="26"/>
          <w:vertAlign w:val="superscript"/>
        </w:rPr>
        <w:t>th</w:t>
      </w:r>
      <w:r>
        <w:rPr>
          <w:rFonts w:cs="Candara" w:ascii="Arial" w:hAnsi="Arial"/>
          <w:b/>
          <w:szCs w:val="26"/>
        </w:rPr>
        <w:t xml:space="preserve"> Annual Green Gifts Fair</w:t>
      </w:r>
      <w:r>
        <w:rPr>
          <w:rFonts w:cs="Candara" w:ascii="Arial" w:hAnsi="Arial"/>
          <w:szCs w:val="26"/>
        </w:rPr>
        <w:t xml:space="preserve"> on Saturday, November 19</w:t>
      </w:r>
      <w:r>
        <w:rPr>
          <w:rFonts w:cs="Candara" w:ascii="Arial" w:hAnsi="Arial"/>
          <w:szCs w:val="26"/>
          <w:vertAlign w:val="superscript"/>
        </w:rPr>
        <w:t>th</w:t>
      </w:r>
      <w:r>
        <w:rPr>
          <w:rFonts w:cs="Candara" w:ascii="Arial" w:hAnsi="Arial"/>
          <w:szCs w:val="26"/>
        </w:rPr>
        <w:t xml:space="preserve">, 10am-5pm. Shop with 80+ eco-gift vendors, learn ways to reduce your holiday impact, and eat lunch or dinner in the Midtown Global Market! $1 Donation accepted at the doors. For a full schedule visit </w:t>
      </w:r>
      <w:hyperlink r:id="rId13">
        <w:r>
          <w:rPr>
            <w:rStyle w:val="InternetLink"/>
            <w:rFonts w:cs="Candara" w:ascii="Arial" w:hAnsi="Arial"/>
            <w:szCs w:val="26"/>
          </w:rPr>
          <w:t>www.doitgreen.org</w:t>
        </w:r>
      </w:hyperlink>
      <w:r>
        <w:rPr>
          <w:rStyle w:val="InternetLink"/>
          <w:rFonts w:cs="Candara" w:ascii="Arial" w:hAnsi="Arial"/>
          <w:szCs w:val="26"/>
        </w:rPr>
        <w:t>/green-gifts-fair/</w:t>
      </w:r>
      <w:r>
        <w:rPr>
          <w:rFonts w:cs="Candara" w:ascii="Arial" w:hAnsi="Arial"/>
          <w:szCs w:val="26"/>
        </w:rPr>
        <w:t xml:space="preserve">. </w:t>
      </w:r>
    </w:p>
    <w:p>
      <w:pPr>
        <w:pStyle w:val="Normal"/>
        <w:widowControl w:val="false"/>
        <w:rPr>
          <w:rFonts w:ascii="Arial" w:hAnsi="Arial" w:cs="Candara"/>
          <w:color w:val="0000FF"/>
          <w:szCs w:val="26"/>
        </w:rPr>
      </w:pPr>
      <w:r>
        <w:rPr>
          <w:rFonts w:cs="Candara" w:ascii="Arial" w:hAnsi="Arial"/>
          <w:color w:val="0000FF"/>
          <w:szCs w:val="26"/>
        </w:rPr>
      </w:r>
    </w:p>
    <w:p>
      <w:pPr>
        <w:pStyle w:val="Normal"/>
        <w:widowControl w:val="false"/>
        <w:rPr>
          <w:rFonts w:ascii="Arial" w:hAnsi="Arial"/>
        </w:rPr>
      </w:pPr>
      <w:r>
        <w:rPr>
          <w:rFonts w:cs="Candara" w:ascii="Arial" w:hAnsi="Arial"/>
          <w:szCs w:val="26"/>
        </w:rPr>
        <w:t xml:space="preserve">The </w:t>
      </w:r>
      <w:r>
        <w:rPr>
          <w:rFonts w:cs="Candara" w:ascii="Arial" w:hAnsi="Arial"/>
          <w:b/>
          <w:szCs w:val="26"/>
        </w:rPr>
        <w:t>11</w:t>
      </w:r>
      <w:r>
        <w:rPr>
          <w:rFonts w:cs="Candara" w:ascii="Arial" w:hAnsi="Arial"/>
          <w:b/>
          <w:szCs w:val="26"/>
          <w:vertAlign w:val="superscript"/>
        </w:rPr>
        <w:t>th</w:t>
      </w:r>
      <w:r>
        <w:rPr>
          <w:rFonts w:cs="Candara" w:ascii="Arial" w:hAnsi="Arial"/>
          <w:b/>
          <w:szCs w:val="26"/>
        </w:rPr>
        <w:t xml:space="preserve"> Annual Green Gifts Fair</w:t>
      </w:r>
      <w:r>
        <w:rPr>
          <w:rFonts w:cs="Candara" w:ascii="Arial" w:hAnsi="Arial"/>
          <w:szCs w:val="26"/>
        </w:rPr>
        <w:t xml:space="preserve"> on Saturday, November 19</w:t>
      </w:r>
      <w:r>
        <w:rPr>
          <w:rFonts w:cs="Candara" w:ascii="Arial" w:hAnsi="Arial"/>
          <w:szCs w:val="26"/>
          <w:vertAlign w:val="superscript"/>
        </w:rPr>
        <w:t xml:space="preserve">th </w:t>
      </w:r>
      <w:r>
        <w:rPr>
          <w:rFonts w:cs="Candara" w:ascii="Arial" w:hAnsi="Arial"/>
          <w:szCs w:val="26"/>
        </w:rPr>
        <w:t>from 10am-5pm at the Midtown Global Market in Minneapolis offers:</w:t>
      </w:r>
    </w:p>
    <w:p>
      <w:pPr>
        <w:pStyle w:val="Normal"/>
        <w:widowControl w:val="false"/>
        <w:rPr>
          <w:rFonts w:ascii="Arial" w:hAnsi="Arial" w:cs="Arial"/>
          <w:i/>
          <w:i/>
          <w:szCs w:val="32"/>
        </w:rPr>
      </w:pPr>
      <w:r>
        <w:rPr>
          <w:rFonts w:cs="Arial" w:ascii="Arial" w:hAnsi="Arial"/>
          <w:i/>
          <w:szCs w:val="32"/>
        </w:rPr>
        <w:t>* 80+ green gifts vendors</w:t>
      </w:r>
    </w:p>
    <w:p>
      <w:pPr>
        <w:pStyle w:val="Normal"/>
        <w:widowControl w:val="false"/>
        <w:rPr>
          <w:rFonts w:ascii="Arial" w:hAnsi="Arial" w:cs="Arial"/>
          <w:i/>
          <w:i/>
          <w:szCs w:val="32"/>
        </w:rPr>
      </w:pPr>
      <w:r>
        <w:rPr>
          <w:rFonts w:cs="Arial" w:ascii="Arial" w:hAnsi="Arial"/>
          <w:i/>
          <w:szCs w:val="32"/>
        </w:rPr>
        <w:t>* Free transit rides from Metro Transit</w:t>
      </w:r>
    </w:p>
    <w:p>
      <w:pPr>
        <w:pStyle w:val="Normal"/>
        <w:widowControl w:val="false"/>
        <w:rPr>
          <w:rFonts w:ascii="Arial" w:hAnsi="Arial" w:cs="Arial"/>
          <w:i/>
          <w:i/>
          <w:szCs w:val="32"/>
        </w:rPr>
      </w:pPr>
      <w:r>
        <w:rPr>
          <w:rFonts w:cs="Arial" w:ascii="Arial" w:hAnsi="Arial"/>
          <w:i/>
          <w:szCs w:val="32"/>
        </w:rPr>
        <w:t>* Food Samples</w:t>
      </w:r>
    </w:p>
    <w:p>
      <w:pPr>
        <w:pStyle w:val="Normal"/>
        <w:widowControl w:val="false"/>
        <w:rPr>
          <w:rFonts w:ascii="Arial" w:hAnsi="Arial" w:cs="Arial"/>
          <w:i/>
          <w:i/>
          <w:szCs w:val="32"/>
        </w:rPr>
      </w:pPr>
      <w:r>
        <w:rPr>
          <w:rFonts w:cs="Arial" w:ascii="Arial" w:hAnsi="Arial"/>
          <w:i/>
          <w:szCs w:val="32"/>
        </w:rPr>
        <w:t>* Heart of the Beast Puppet Show</w:t>
      </w:r>
    </w:p>
    <w:p>
      <w:pPr>
        <w:pStyle w:val="Normal"/>
        <w:widowControl w:val="false"/>
        <w:rPr>
          <w:rFonts w:ascii="Arial" w:hAnsi="Arial" w:cs="Arial"/>
          <w:i/>
          <w:i/>
          <w:szCs w:val="32"/>
        </w:rPr>
      </w:pPr>
      <w:r>
        <w:rPr>
          <w:rFonts w:cs="Arial" w:ascii="Arial" w:hAnsi="Arial"/>
          <w:i/>
          <w:szCs w:val="32"/>
        </w:rPr>
        <w:t>* Passport with Prizes from Otogawa-Anschel</w:t>
      </w:r>
    </w:p>
    <w:p>
      <w:pPr>
        <w:pStyle w:val="Normal"/>
        <w:widowControl w:val="false"/>
        <w:rPr>
          <w:rFonts w:ascii="Arial" w:hAnsi="Arial" w:cs="Arial"/>
          <w:i/>
          <w:i/>
          <w:szCs w:val="32"/>
        </w:rPr>
      </w:pPr>
      <w:r>
        <w:rPr>
          <w:rFonts w:cs="Arial" w:ascii="Arial" w:hAnsi="Arial"/>
          <w:i/>
          <w:szCs w:val="32"/>
        </w:rPr>
        <w:t>* Photo Booth</w:t>
      </w:r>
    </w:p>
    <w:p>
      <w:pPr>
        <w:pStyle w:val="Normal"/>
        <w:widowControl w:val="false"/>
        <w:rPr>
          <w:rFonts w:ascii="Arial" w:hAnsi="Arial" w:cs="Candara"/>
          <w:b/>
          <w:b/>
          <w:bCs/>
          <w:i/>
          <w:i/>
          <w:szCs w:val="42"/>
        </w:rPr>
      </w:pPr>
      <w:r>
        <w:rPr>
          <w:rFonts w:cs="Arial" w:ascii="Arial" w:hAnsi="Arial"/>
          <w:i/>
          <w:szCs w:val="32"/>
        </w:rPr>
        <w:t>* Silent Auction</w:t>
      </w:r>
    </w:p>
    <w:p>
      <w:pPr>
        <w:pStyle w:val="Normal"/>
        <w:widowControl w:val="false"/>
        <w:rPr/>
      </w:pPr>
      <w:r>
        <w:rPr>
          <w:rFonts w:cs="Candara" w:ascii="Arial" w:hAnsi="Arial"/>
          <w:szCs w:val="26"/>
        </w:rPr>
        <w:t xml:space="preserve">$1 Donation at the door. Visit </w:t>
      </w:r>
      <w:hyperlink r:id="rId14">
        <w:r>
          <w:rPr>
            <w:rStyle w:val="InternetLink"/>
            <w:rFonts w:cs="Candara" w:ascii="Arial" w:hAnsi="Arial"/>
            <w:szCs w:val="26"/>
          </w:rPr>
          <w:t>www.doitgreen.org</w:t>
        </w:r>
      </w:hyperlink>
      <w:r>
        <w:rPr>
          <w:rStyle w:val="InternetLink"/>
          <w:rFonts w:cs="Candara" w:ascii="Arial" w:hAnsi="Arial"/>
          <w:szCs w:val="26"/>
        </w:rPr>
        <w:t>/green-gifts-fair/</w:t>
      </w:r>
      <w:r>
        <w:rPr>
          <w:rFonts w:cs="Candara" w:ascii="Arial" w:hAnsi="Arial"/>
          <w:szCs w:val="26"/>
        </w:rPr>
        <w:t xml:space="preserve"> for more details. </w:t>
      </w:r>
    </w:p>
    <w:p>
      <w:pPr>
        <w:pStyle w:val="Normal"/>
        <w:widowControl w:val="false"/>
        <w:rPr>
          <w:rFonts w:ascii="Arial" w:hAnsi="Arial" w:cs="Candara"/>
          <w:szCs w:val="26"/>
        </w:rPr>
      </w:pPr>
      <w:r>
        <w:rPr>
          <w:rFonts w:cs="Candara" w:ascii="Arial" w:hAnsi="Arial"/>
          <w:szCs w:val="26"/>
        </w:rPr>
      </w:r>
    </w:p>
    <w:p>
      <w:pPr>
        <w:pStyle w:val="Normal"/>
        <w:widowControl w:val="false"/>
        <w:rPr>
          <w:rFonts w:ascii="Arial" w:hAnsi="Arial" w:cs="Candara"/>
          <w:b/>
          <w:b/>
          <w:bCs/>
          <w:szCs w:val="38"/>
        </w:rPr>
      </w:pPr>
      <w:r>
        <w:rPr>
          <w:rFonts w:cs="Candara" w:ascii="Arial" w:hAnsi="Arial"/>
          <w:b/>
          <w:bCs/>
          <w:szCs w:val="38"/>
        </w:rPr>
      </w:r>
    </w:p>
    <w:p>
      <w:pPr>
        <w:pStyle w:val="Normal"/>
        <w:widowControl w:val="false"/>
        <w:rPr>
          <w:rFonts w:ascii="Arial" w:hAnsi="Arial" w:cs="Candara"/>
          <w:b/>
          <w:b/>
          <w:bCs/>
          <w:szCs w:val="38"/>
        </w:rPr>
      </w:pPr>
      <w:r>
        <w:rPr>
          <w:rFonts w:cs="Candara" w:ascii="Arial" w:hAnsi="Arial"/>
          <w:b/>
          <w:bCs/>
          <w:szCs w:val="38"/>
          <w:highlight w:val="yellow"/>
        </w:rPr>
        <w:t>E-newsletter/E-mail Blurbs</w:t>
      </w:r>
    </w:p>
    <w:p>
      <w:pPr>
        <w:pStyle w:val="Normal"/>
        <w:widowControl w:val="false"/>
        <w:rPr>
          <w:rFonts w:ascii="Arial" w:hAnsi="Arial"/>
        </w:rPr>
      </w:pPr>
      <w:r>
        <w:rPr>
          <w:rFonts w:cs="Candara" w:ascii="Arial" w:hAnsi="Arial"/>
          <w:bCs/>
          <w:szCs w:val="38"/>
        </w:rPr>
        <w:t>* Could also use the Facebook posts above if you need a shorter newsletter blurb.</w:t>
      </w:r>
    </w:p>
    <w:p>
      <w:pPr>
        <w:pStyle w:val="Normal"/>
        <w:widowControl w:val="false"/>
        <w:rPr>
          <w:rFonts w:ascii="Arial" w:hAnsi="Arial" w:cs="Candara"/>
          <w:b/>
          <w:b/>
          <w:bCs/>
          <w:color w:val="0000FF"/>
          <w:szCs w:val="26"/>
        </w:rPr>
      </w:pPr>
      <w:r>
        <w:rPr>
          <w:rFonts w:cs="Candara" w:ascii="Arial" w:hAnsi="Arial"/>
          <w:b/>
          <w:bCs/>
          <w:color w:val="0000FF"/>
          <w:szCs w:val="26"/>
        </w:rPr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Candara" w:ascii="Arial" w:hAnsi="Arial"/>
          <w:b/>
          <w:bCs/>
          <w:szCs w:val="26"/>
        </w:rPr>
        <w:t>Don’t Miss the 11th Annual Green Gifts Fair!</w:t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Candara" w:ascii="Arial" w:hAnsi="Arial"/>
          <w:b/>
          <w:bCs/>
          <w:szCs w:val="26"/>
        </w:rPr>
        <w:t>Saturday, November 19th, 2015 • 10am - 5pm</w:t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Candara" w:ascii="Arial" w:hAnsi="Arial"/>
          <w:b/>
          <w:bCs/>
          <w:szCs w:val="26"/>
        </w:rPr>
        <w:t>Midtown Global Market in Minneapolis - 920 E Lake St.</w:t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Candara" w:ascii="Arial" w:hAnsi="Arial"/>
          <w:b/>
          <w:bCs/>
          <w:szCs w:val="26"/>
        </w:rPr>
        <w:t>$1 donation at the door</w:t>
      </w:r>
    </w:p>
    <w:p>
      <w:pPr>
        <w:pStyle w:val="Normal"/>
        <w:widowControl w:val="false"/>
        <w:rPr>
          <w:rFonts w:ascii="Arial" w:hAnsi="Arial" w:cs="Candara"/>
          <w:b/>
          <w:b/>
          <w:bCs/>
          <w:szCs w:val="26"/>
        </w:rPr>
      </w:pPr>
      <w:r>
        <w:rPr>
          <w:rFonts w:cs="Candara" w:ascii="Arial" w:hAnsi="Arial"/>
          <w:b/>
          <w:bCs/>
          <w:szCs w:val="26"/>
        </w:rPr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Candara" w:ascii="Arial" w:hAnsi="Arial"/>
          <w:b/>
          <w:bCs/>
          <w:szCs w:val="26"/>
        </w:rPr>
        <w:t xml:space="preserve">SHOP. </w:t>
      </w:r>
      <w:r>
        <w:rPr>
          <w:rFonts w:cs="Candara" w:ascii="Arial" w:hAnsi="Arial"/>
          <w:szCs w:val="26"/>
        </w:rPr>
        <w:t>80+ eco-vendors for green, upcycled, recycled, fair-trade and organic gifts.</w:t>
      </w:r>
    </w:p>
    <w:p>
      <w:pPr>
        <w:pStyle w:val="Normal"/>
        <w:widowControl w:val="false"/>
        <w:rPr>
          <w:rFonts w:ascii="Arial" w:hAnsi="Arial" w:cs="Candara"/>
          <w:szCs w:val="26"/>
        </w:rPr>
      </w:pPr>
      <w:r>
        <w:rPr>
          <w:rFonts w:cs="Candara" w:ascii="Arial" w:hAnsi="Arial"/>
          <w:szCs w:val="26"/>
        </w:rPr>
      </w:r>
    </w:p>
    <w:p>
      <w:pPr>
        <w:pStyle w:val="Normal"/>
        <w:widowControl w:val="false"/>
        <w:rPr>
          <w:rFonts w:ascii="Arial" w:hAnsi="Arial" w:cs="Candara"/>
          <w:szCs w:val="26"/>
        </w:rPr>
      </w:pPr>
      <w:r>
        <w:rPr>
          <w:rFonts w:cs="Candara" w:ascii="Arial" w:hAnsi="Arial"/>
          <w:b/>
          <w:bCs/>
          <w:szCs w:val="26"/>
        </w:rPr>
        <w:t xml:space="preserve">LEARN. </w:t>
      </w:r>
      <w:r>
        <w:rPr>
          <w:rFonts w:cs="Candara" w:ascii="Arial" w:hAnsi="Arial"/>
          <w:bCs/>
          <w:szCs w:val="26"/>
        </w:rPr>
        <w:t>Passport with prizes by Otogawa-Anschel including</w:t>
      </w:r>
      <w:r>
        <w:rPr>
          <w:rFonts w:cs="Candara" w:ascii="Arial" w:hAnsi="Arial"/>
          <w:b/>
          <w:bCs/>
          <w:szCs w:val="26"/>
        </w:rPr>
        <w:t xml:space="preserve"> </w:t>
      </w:r>
      <w:r>
        <w:rPr>
          <w:rFonts w:cs="Candara" w:ascii="Arial" w:hAnsi="Arial"/>
          <w:szCs w:val="26"/>
        </w:rPr>
        <w:t>hands-on nature activities, low waste holiday planning, eco gift wrap, winter growing and more!</w:t>
      </w:r>
    </w:p>
    <w:p>
      <w:pPr>
        <w:pStyle w:val="Normal"/>
        <w:widowControl w:val="false"/>
        <w:rPr>
          <w:rFonts w:ascii="Arial" w:hAnsi="Arial" w:cs="Candara"/>
          <w:szCs w:val="26"/>
        </w:rPr>
      </w:pPr>
      <w:r>
        <w:rPr>
          <w:rFonts w:cs="Candara" w:ascii="Arial" w:hAnsi="Arial"/>
          <w:szCs w:val="26"/>
        </w:rPr>
      </w:r>
    </w:p>
    <w:p>
      <w:pPr>
        <w:pStyle w:val="Normal"/>
        <w:widowControl w:val="false"/>
        <w:rPr>
          <w:rFonts w:ascii="Arial" w:hAnsi="Arial"/>
        </w:rPr>
      </w:pPr>
      <w:r>
        <w:rPr>
          <w:rFonts w:cs="Candara" w:ascii="Arial" w:hAnsi="Arial"/>
          <w:b/>
          <w:bCs/>
          <w:szCs w:val="26"/>
        </w:rPr>
        <w:t xml:space="preserve">EAT. </w:t>
      </w:r>
      <w:r>
        <w:rPr>
          <w:rFonts w:cs="Candara" w:ascii="Arial" w:hAnsi="Arial"/>
          <w:szCs w:val="26"/>
        </w:rPr>
        <w:t xml:space="preserve">Sample foods from local eateries, and plan to eat lunch or dinner at the Midtown Global Market, offering over 30 food options. </w:t>
      </w:r>
    </w:p>
    <w:p>
      <w:pPr>
        <w:pStyle w:val="Normal"/>
        <w:widowControl w:val="false"/>
        <w:rPr>
          <w:rFonts w:ascii="Arial" w:hAnsi="Arial" w:cs="Candara"/>
          <w:szCs w:val="26"/>
        </w:rPr>
      </w:pPr>
      <w:r>
        <w:rPr>
          <w:rFonts w:cs="Candara" w:ascii="Arial" w:hAnsi="Arial"/>
          <w:szCs w:val="26"/>
        </w:rPr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Candara" w:ascii="Arial" w:hAnsi="Arial"/>
          <w:b/>
          <w:bCs/>
          <w:szCs w:val="26"/>
        </w:rPr>
        <w:t xml:space="preserve">CELEBRATE. </w:t>
      </w:r>
      <w:r>
        <w:rPr>
          <w:rFonts w:cs="Candara" w:ascii="Arial" w:hAnsi="Arial"/>
          <w:bCs/>
          <w:szCs w:val="26"/>
        </w:rPr>
        <w:t>Music, photo booth, puppet show, 30+ food vendors in the market and sampling</w:t>
      </w:r>
      <w:r>
        <w:rPr>
          <w:rFonts w:cs="Candara" w:ascii="Arial" w:hAnsi="Arial"/>
          <w:b/>
          <w:bCs/>
          <w:szCs w:val="26"/>
        </w:rPr>
        <w:t>!</w:t>
      </w:r>
    </w:p>
    <w:p>
      <w:pPr>
        <w:pStyle w:val="Normal"/>
        <w:widowControl w:val="false"/>
        <w:rPr>
          <w:rFonts w:ascii="Arial" w:hAnsi="Arial" w:cs="Candara"/>
          <w:szCs w:val="26"/>
        </w:rPr>
      </w:pPr>
      <w:r>
        <w:rPr>
          <w:rFonts w:cs="Candara" w:ascii="Arial" w:hAnsi="Arial"/>
          <w:szCs w:val="26"/>
        </w:rPr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Candara" w:ascii="Arial" w:hAnsi="Arial"/>
          <w:b/>
          <w:bCs/>
          <w:szCs w:val="26"/>
        </w:rPr>
        <w:t xml:space="preserve">REDUCE. </w:t>
      </w:r>
      <w:r>
        <w:rPr>
          <w:rFonts w:cs="Candara" w:ascii="Arial" w:hAnsi="Arial"/>
          <w:bCs/>
          <w:szCs w:val="26"/>
        </w:rPr>
        <w:t>Free transit rides from Metro Transit!</w:t>
      </w:r>
      <w:r>
        <w:rPr>
          <w:rFonts w:cs="Candara" w:ascii="Arial" w:hAnsi="Arial"/>
          <w:b/>
          <w:bCs/>
          <w:szCs w:val="26"/>
        </w:rPr>
        <w:t xml:space="preserve"> </w:t>
      </w:r>
      <w:r>
        <w:rPr>
          <w:rFonts w:cs="Candara" w:ascii="Arial" w:hAnsi="Arial"/>
          <w:szCs w:val="26"/>
        </w:rPr>
        <w:t>Bring your own reusable shopping bags and coffee mug too.</w:t>
      </w:r>
    </w:p>
    <w:p>
      <w:pPr>
        <w:pStyle w:val="Normal"/>
        <w:widowControl w:val="false"/>
        <w:rPr>
          <w:rFonts w:ascii="Arial" w:hAnsi="Arial" w:cs="Candara"/>
          <w:b/>
          <w:b/>
          <w:bCs/>
          <w:szCs w:val="26"/>
        </w:rPr>
      </w:pPr>
      <w:r>
        <w:rPr>
          <w:rFonts w:cs="Candara" w:ascii="Arial" w:hAnsi="Arial"/>
          <w:b/>
          <w:bCs/>
          <w:szCs w:val="26"/>
        </w:rPr>
      </w:r>
    </w:p>
    <w:p>
      <w:pPr>
        <w:pStyle w:val="Normal"/>
        <w:widowControl w:val="false"/>
        <w:rPr>
          <w:rFonts w:ascii="Arial" w:hAnsi="Arial" w:cs="Arial"/>
          <w:color w:val="1A1A1A"/>
          <w:szCs w:val="26"/>
        </w:rPr>
      </w:pPr>
      <w:r>
        <w:rPr>
          <w:rFonts w:cs="Candara" w:ascii="Arial" w:hAnsi="Arial"/>
          <w:b/>
          <w:bCs/>
          <w:szCs w:val="26"/>
        </w:rPr>
        <w:t>For a list of vendors, demos and the main stage schedule visit:</w:t>
      </w:r>
    </w:p>
    <w:p>
      <w:pPr>
        <w:pStyle w:val="Normal"/>
        <w:widowControl w:val="false"/>
        <w:rPr/>
      </w:pPr>
      <w:hyperlink r:id="rId15">
        <w:r>
          <w:rPr>
            <w:rStyle w:val="InternetLink"/>
            <w:rFonts w:cs="Candara" w:ascii="Arial" w:hAnsi="Arial"/>
            <w:b/>
            <w:bCs/>
            <w:color w:val="0039C4"/>
            <w:szCs w:val="26"/>
            <w:u w:val="none" w:color="0039C4"/>
          </w:rPr>
          <w:t>www.doitgreen.org</w:t>
        </w:r>
      </w:hyperlink>
      <w:r>
        <w:rPr>
          <w:rStyle w:val="InternetLink"/>
          <w:rFonts w:cs="Candara" w:ascii="Arial" w:hAnsi="Arial"/>
          <w:b/>
          <w:bCs/>
          <w:color w:val="0039C4"/>
          <w:szCs w:val="26"/>
          <w:u w:val="none" w:color="0039C4"/>
        </w:rPr>
        <w:t>/green-gifts-fair/</w:t>
      </w:r>
    </w:p>
    <w:p>
      <w:pPr>
        <w:pStyle w:val="Normal"/>
        <w:widowControl w:val="false"/>
        <w:rPr>
          <w:rFonts w:ascii="Arial" w:hAnsi="Arial" w:cs="Candara"/>
          <w:b/>
          <w:b/>
          <w:bCs/>
          <w:color w:val="FF0000"/>
          <w:szCs w:val="26"/>
          <w:highlight w:val="yellow"/>
        </w:rPr>
      </w:pPr>
      <w:r>
        <w:rPr>
          <w:rFonts w:cs="Candara" w:ascii="Arial" w:hAnsi="Arial"/>
          <w:b/>
          <w:bCs/>
          <w:color w:val="FF0000"/>
          <w:szCs w:val="26"/>
          <w:highlight w:val="yellow"/>
        </w:rPr>
      </w:r>
    </w:p>
    <w:p>
      <w:pPr>
        <w:pStyle w:val="Normal"/>
        <w:widowControl w:val="false"/>
        <w:rPr>
          <w:rFonts w:ascii="Arial" w:hAnsi="Arial" w:cs="Candara"/>
          <w:b/>
          <w:b/>
          <w:bCs/>
          <w:color w:val="1A1A1A"/>
          <w:szCs w:val="26"/>
        </w:rPr>
      </w:pPr>
      <w:r>
        <w:rPr>
          <w:rFonts w:cs="Candara" w:ascii="Arial" w:hAnsi="Arial"/>
          <w:b/>
          <w:bCs/>
          <w:color w:val="1A1A1A"/>
          <w:szCs w:val="26"/>
        </w:rPr>
      </w:r>
    </w:p>
    <w:p>
      <w:pPr>
        <w:pStyle w:val="Normal"/>
        <w:widowControl w:val="false"/>
        <w:rPr>
          <w:rFonts w:ascii="Arial" w:hAnsi="Arial" w:cs="Candara"/>
          <w:b/>
          <w:b/>
          <w:bCs/>
          <w:color w:val="943634" w:themeColor="accent2" w:themeShade="bf"/>
          <w:szCs w:val="26"/>
        </w:rPr>
      </w:pPr>
      <w:r>
        <w:rPr>
          <w:rFonts w:cs="Candara" w:ascii="Arial" w:hAnsi="Arial"/>
          <w:b/>
          <w:bCs/>
          <w:color w:val="1A1A1A"/>
          <w:szCs w:val="26"/>
          <w:highlight w:val="yellow"/>
        </w:rPr>
        <w:t>VOLUNTEER CALL:</w:t>
      </w:r>
      <w:r>
        <w:rPr>
          <w:rFonts w:cs="Candara" w:ascii="Arial" w:hAnsi="Arial"/>
          <w:b/>
          <w:bCs/>
          <w:color w:val="1A1A1A"/>
          <w:szCs w:val="26"/>
        </w:rPr>
        <w:t xml:space="preserve"> </w:t>
      </w:r>
    </w:p>
    <w:p>
      <w:pPr>
        <w:pStyle w:val="Normal"/>
        <w:widowControl w:val="false"/>
        <w:rPr>
          <w:rFonts w:ascii="Arial" w:hAnsi="Arial" w:cs="Candara"/>
          <w:b/>
          <w:b/>
          <w:bCs/>
          <w:color w:val="1A1A1A"/>
          <w:szCs w:val="26"/>
        </w:rPr>
      </w:pPr>
      <w:r>
        <w:rPr>
          <w:rFonts w:cs="Candara" w:ascii="Arial" w:hAnsi="Arial"/>
          <w:b/>
          <w:bCs/>
          <w:color w:val="1A1A1A"/>
          <w:szCs w:val="26"/>
        </w:rPr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 w:themeColor="text1"/>
          <w:sz w:val="22"/>
          <w:szCs w:val="34"/>
        </w:rPr>
      </w:pPr>
      <w:r>
        <w:rPr>
          <w:rFonts w:cs="Arial" w:ascii="Arial" w:hAnsi="Arial"/>
          <w:b/>
          <w:bCs/>
          <w:color w:val="000000" w:themeColor="text1"/>
          <w:sz w:val="22"/>
          <w:szCs w:val="34"/>
        </w:rPr>
        <w:t>Seeking Volunteers for the Green Gifts Fair</w:t>
      </w:r>
    </w:p>
    <w:p>
      <w:pPr>
        <w:pStyle w:val="Normal"/>
        <w:widowControl w:val="false"/>
        <w:rPr>
          <w:rFonts w:ascii="Arial" w:hAnsi="Arial" w:cs="Arial"/>
          <w:color w:val="000000" w:themeColor="text1"/>
          <w:sz w:val="22"/>
          <w:szCs w:val="26"/>
        </w:rPr>
      </w:pPr>
      <w:r>
        <w:rPr>
          <w:rFonts w:cs="Arial" w:ascii="Arial" w:hAnsi="Arial"/>
          <w:color w:val="000000" w:themeColor="text1"/>
          <w:sz w:val="22"/>
          <w:szCs w:val="26"/>
        </w:rPr>
      </w:r>
    </w:p>
    <w:p>
      <w:pPr>
        <w:pStyle w:val="Normal"/>
        <w:widowControl w:val="false"/>
        <w:rPr>
          <w:rFonts w:ascii="Arial" w:hAnsi="Arial"/>
          <w:sz w:val="22"/>
        </w:rPr>
      </w:pPr>
      <w:r>
        <w:rPr>
          <w:rFonts w:cs="Arial" w:ascii="Arial" w:hAnsi="Arial"/>
          <w:color w:val="000000" w:themeColor="text1"/>
          <w:sz w:val="22"/>
          <w:szCs w:val="34"/>
        </w:rPr>
        <w:t xml:space="preserve">We are seeking volunteers to fill shifts for the </w:t>
      </w:r>
      <w:r>
        <w:rPr>
          <w:rFonts w:cs="Arial" w:ascii="Arial" w:hAnsi="Arial"/>
          <w:b/>
          <w:bCs/>
          <w:color w:val="000000" w:themeColor="text1"/>
          <w:sz w:val="22"/>
          <w:szCs w:val="34"/>
        </w:rPr>
        <w:t xml:space="preserve">11th Annual Green Gifts Fair on Saturday, November 19th </w:t>
      </w:r>
      <w:r>
        <w:rPr>
          <w:rFonts w:cs="Arial" w:ascii="Arial" w:hAnsi="Arial"/>
          <w:color w:val="000000" w:themeColor="text1"/>
          <w:sz w:val="22"/>
          <w:szCs w:val="34"/>
        </w:rPr>
        <w:t>at the Midtown Global Market located at 920 E Lake St. in Minneapolis.</w:t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 w:themeColor="text1"/>
          <w:sz w:val="22"/>
          <w:szCs w:val="34"/>
        </w:rPr>
      </w:pPr>
      <w:r>
        <w:rPr>
          <w:rFonts w:cs="Arial" w:ascii="Arial" w:hAnsi="Arial"/>
          <w:b/>
          <w:bCs/>
          <w:color w:val="000000" w:themeColor="text1"/>
          <w:sz w:val="22"/>
          <w:szCs w:val="34"/>
        </w:rPr>
      </w:r>
    </w:p>
    <w:p>
      <w:pPr>
        <w:pStyle w:val="Normal"/>
        <w:widowControl w:val="false"/>
        <w:rPr>
          <w:rFonts w:ascii="Arial" w:hAnsi="Arial" w:cs="Arial"/>
          <w:color w:val="000000" w:themeColor="text1"/>
          <w:sz w:val="22"/>
          <w:szCs w:val="26"/>
        </w:rPr>
      </w:pPr>
      <w:r>
        <w:rPr>
          <w:rFonts w:cs="Arial" w:ascii="Arial" w:hAnsi="Arial"/>
          <w:color w:val="000000" w:themeColor="text1"/>
          <w:sz w:val="22"/>
          <w:szCs w:val="34"/>
        </w:rPr>
        <w:t>All volunteers will receive their very own copy of a Do It Green! Magazine edition and a Do It Green! Minnesota recycled t-shirt.</w:t>
      </w:r>
    </w:p>
    <w:p>
      <w:pPr>
        <w:pStyle w:val="Normal"/>
        <w:widowControl w:val="false"/>
        <w:rPr>
          <w:rFonts w:ascii="Arial" w:hAnsi="Arial" w:cs="Arial"/>
          <w:color w:val="000000" w:themeColor="text1"/>
          <w:sz w:val="22"/>
          <w:szCs w:val="34"/>
        </w:rPr>
      </w:pPr>
      <w:r>
        <w:rPr>
          <w:rFonts w:cs="Arial" w:ascii="Arial" w:hAnsi="Arial"/>
          <w:color w:val="000000" w:themeColor="text1"/>
          <w:sz w:val="22"/>
          <w:szCs w:val="34"/>
        </w:rPr>
      </w:r>
    </w:p>
    <w:p>
      <w:pPr>
        <w:pStyle w:val="Normal"/>
        <w:widowControl w:val="false"/>
        <w:rPr/>
      </w:pPr>
      <w:r>
        <w:rPr>
          <w:rFonts w:cs="Arial" w:ascii="Arial" w:hAnsi="Arial"/>
          <w:color w:val="000000" w:themeColor="text1"/>
          <w:sz w:val="22"/>
          <w:szCs w:val="34"/>
        </w:rPr>
        <w:t xml:space="preserve">Please contact Crystal Erickson at </w:t>
      </w:r>
      <w:r>
        <w:rPr>
          <w:rFonts w:cs="Arial" w:ascii="Arial" w:hAnsi="Arial"/>
          <w:color w:val="000080"/>
          <w:sz w:val="22"/>
          <w:szCs w:val="34"/>
          <w:u w:val="single"/>
        </w:rPr>
        <w:t>crystal</w:t>
      </w:r>
      <w:hyperlink r:id="rId16">
        <w:r>
          <w:rPr>
            <w:rStyle w:val="InternetLink"/>
            <w:rFonts w:cs="Arial" w:ascii="Arial" w:hAnsi="Arial"/>
            <w:color w:val="000080"/>
            <w:sz w:val="22"/>
            <w:szCs w:val="34"/>
          </w:rPr>
          <w:t>@doitgreen.org</w:t>
        </w:r>
      </w:hyperlink>
      <w:r>
        <w:rPr>
          <w:rStyle w:val="InternetLink"/>
          <w:rFonts w:cs="Arial" w:ascii="Arial" w:hAnsi="Arial"/>
          <w:color w:val="000000"/>
          <w:sz w:val="22"/>
          <w:szCs w:val="34"/>
          <w:u w:val="none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34"/>
        </w:rPr>
        <w:t>if you would like to sign up for a volunteer shift(s)</w:t>
      </w:r>
      <w:r>
        <w:rPr>
          <w:rFonts w:cs="Arial" w:ascii="Arial" w:hAnsi="Arial"/>
          <w:color w:val="000000" w:themeColor="text1"/>
          <w:sz w:val="22"/>
          <w:szCs w:val="26"/>
        </w:rPr>
        <w:t>.</w:t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 w:themeColor="text1"/>
          <w:sz w:val="22"/>
          <w:szCs w:val="34"/>
        </w:rPr>
      </w:pPr>
      <w:r>
        <w:rPr>
          <w:rFonts w:cs="Arial" w:ascii="Arial" w:hAnsi="Arial"/>
          <w:b/>
          <w:bCs/>
          <w:color w:val="000000" w:themeColor="text1"/>
          <w:sz w:val="22"/>
          <w:szCs w:val="34"/>
        </w:rPr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 w:themeColor="text1"/>
          <w:sz w:val="22"/>
          <w:szCs w:val="34"/>
        </w:rPr>
      </w:pPr>
      <w:r>
        <w:rPr>
          <w:rFonts w:cs="Arial" w:ascii="Arial" w:hAnsi="Arial"/>
          <w:b/>
          <w:bCs/>
          <w:color w:val="000000" w:themeColor="text1"/>
          <w:sz w:val="22"/>
          <w:szCs w:val="34"/>
        </w:rPr>
        <w:t>Green Gifts Fair Volunteer Shifts on Saturday, November 19</w:t>
      </w:r>
      <w:bookmarkStart w:id="0" w:name="_GoBack"/>
      <w:bookmarkEnd w:id="0"/>
      <w:r>
        <w:rPr>
          <w:rFonts w:cs="Arial" w:ascii="Arial" w:hAnsi="Arial"/>
          <w:b/>
          <w:bCs/>
          <w:color w:val="000000" w:themeColor="text1"/>
          <w:sz w:val="22"/>
          <w:szCs w:val="34"/>
        </w:rPr>
        <w:t>:</w:t>
      </w:r>
    </w:p>
    <w:p>
      <w:pPr>
        <w:pStyle w:val="Normal"/>
        <w:widowControl w:val="false"/>
        <w:rPr>
          <w:rFonts w:ascii="Arial" w:hAnsi="Arial" w:cs="Arial"/>
          <w:color w:val="000000" w:themeColor="text1"/>
          <w:sz w:val="22"/>
          <w:szCs w:val="26"/>
        </w:rPr>
      </w:pPr>
      <w:r>
        <w:rPr>
          <w:rFonts w:cs="Arial" w:ascii="Arial" w:hAnsi="Arial"/>
          <w:color w:val="000000" w:themeColor="text1"/>
          <w:sz w:val="22"/>
          <w:szCs w:val="26"/>
        </w:rPr>
      </w:r>
    </w:p>
    <w:p>
      <w:pPr>
        <w:pStyle w:val="Normal"/>
        <w:widowControl w:val="false"/>
        <w:rPr>
          <w:rFonts w:ascii="Arial" w:hAnsi="Arial" w:cs="Arial"/>
          <w:color w:val="000000" w:themeColor="text1"/>
          <w:sz w:val="22"/>
          <w:szCs w:val="26"/>
        </w:rPr>
      </w:pPr>
      <w:r>
        <w:rPr>
          <w:rFonts w:cs="Arial" w:ascii="Arial" w:hAnsi="Arial"/>
          <w:b/>
          <w:bCs/>
          <w:color w:val="000000" w:themeColor="text1"/>
          <w:sz w:val="22"/>
          <w:szCs w:val="34"/>
        </w:rPr>
        <w:t xml:space="preserve">7:00am - 10:30am - </w:t>
      </w:r>
      <w:r>
        <w:rPr>
          <w:rFonts w:cs="Arial" w:ascii="Arial" w:hAnsi="Arial"/>
          <w:color w:val="000000" w:themeColor="text1"/>
          <w:sz w:val="22"/>
          <w:szCs w:val="34"/>
        </w:rPr>
        <w:t>Assist with setup of vendor booths, waste stations, or decorations</w:t>
      </w:r>
    </w:p>
    <w:p>
      <w:pPr>
        <w:pStyle w:val="Normal"/>
        <w:widowControl w:val="false"/>
        <w:rPr>
          <w:rFonts w:ascii="Arial" w:hAnsi="Arial" w:cs="Arial"/>
          <w:color w:val="000000" w:themeColor="text1"/>
          <w:sz w:val="22"/>
          <w:szCs w:val="26"/>
        </w:rPr>
      </w:pPr>
      <w:r>
        <w:rPr>
          <w:rFonts w:cs="Arial" w:ascii="Arial" w:hAnsi="Arial"/>
          <w:b/>
          <w:bCs/>
          <w:color w:val="000000" w:themeColor="text1"/>
          <w:sz w:val="22"/>
          <w:szCs w:val="34"/>
        </w:rPr>
        <w:t xml:space="preserve">9:30am - 12:30pm </w:t>
      </w:r>
      <w:r>
        <w:rPr>
          <w:rFonts w:cs="Arial" w:ascii="Arial" w:hAnsi="Arial"/>
          <w:color w:val="000000" w:themeColor="text1"/>
          <w:sz w:val="22"/>
          <w:szCs w:val="34"/>
        </w:rPr>
        <w:t>– Be a greeter or assist with waste stations, vendor relief, demo booths, or volunteer room</w:t>
      </w:r>
    </w:p>
    <w:p>
      <w:pPr>
        <w:pStyle w:val="Normal"/>
        <w:widowControl w:val="false"/>
        <w:rPr>
          <w:rFonts w:ascii="Arial" w:hAnsi="Arial" w:cs="Arial"/>
          <w:color w:val="000000" w:themeColor="text1"/>
          <w:sz w:val="22"/>
          <w:szCs w:val="26"/>
        </w:rPr>
      </w:pPr>
      <w:r>
        <w:rPr>
          <w:rFonts w:cs="Arial" w:ascii="Arial" w:hAnsi="Arial"/>
          <w:b/>
          <w:bCs/>
          <w:color w:val="000000" w:themeColor="text1"/>
          <w:sz w:val="22"/>
          <w:szCs w:val="34"/>
        </w:rPr>
        <w:t xml:space="preserve">12:00am – 3:00pm </w:t>
      </w:r>
      <w:r>
        <w:rPr>
          <w:rFonts w:cs="Arial" w:ascii="Arial" w:hAnsi="Arial"/>
          <w:color w:val="000000" w:themeColor="text1"/>
          <w:sz w:val="22"/>
          <w:szCs w:val="34"/>
        </w:rPr>
        <w:t>- Be a greeter or assist with waste stations, vendor relief, demo booths or volunteer room</w:t>
      </w:r>
    </w:p>
    <w:p>
      <w:pPr>
        <w:pStyle w:val="Normal"/>
        <w:widowControl w:val="false"/>
        <w:rPr>
          <w:rFonts w:ascii="Arial" w:hAnsi="Arial" w:cs="Arial"/>
          <w:color w:val="000000" w:themeColor="text1"/>
          <w:sz w:val="22"/>
          <w:szCs w:val="26"/>
        </w:rPr>
      </w:pPr>
      <w:r>
        <w:rPr>
          <w:rFonts w:cs="Arial" w:ascii="Arial" w:hAnsi="Arial"/>
          <w:b/>
          <w:bCs/>
          <w:color w:val="000000" w:themeColor="text1"/>
          <w:sz w:val="22"/>
          <w:szCs w:val="34"/>
        </w:rPr>
        <w:t xml:space="preserve">2:30 pm- 5:30pm </w:t>
      </w:r>
      <w:r>
        <w:rPr>
          <w:rFonts w:cs="Arial" w:ascii="Arial" w:hAnsi="Arial"/>
          <w:color w:val="000000" w:themeColor="text1"/>
          <w:sz w:val="22"/>
          <w:szCs w:val="34"/>
        </w:rPr>
        <w:t>- Be a greeter or assist with waste stations, vendor relief, demo booths or volunteer room</w:t>
      </w:r>
    </w:p>
    <w:p>
      <w:pPr>
        <w:pStyle w:val="Normal"/>
        <w:widowControl w:val="false"/>
        <w:rPr/>
      </w:pPr>
      <w:r>
        <w:rPr>
          <w:rFonts w:cs="Arial" w:ascii="Arial" w:hAnsi="Arial"/>
          <w:b/>
          <w:bCs/>
          <w:color w:val="000000" w:themeColor="text1"/>
          <w:sz w:val="22"/>
          <w:szCs w:val="34"/>
        </w:rPr>
        <w:t xml:space="preserve">5:00pm – 8:00pm </w:t>
      </w:r>
      <w:r>
        <w:rPr>
          <w:rFonts w:cs="Arial" w:ascii="Arial" w:hAnsi="Arial"/>
          <w:color w:val="000000" w:themeColor="text1"/>
          <w:sz w:val="22"/>
          <w:szCs w:val="34"/>
        </w:rPr>
        <w:t xml:space="preserve">– Assist with take down including vendor assistance, </w:t>
      </w:r>
      <w:r>
        <w:rPr>
          <w:rFonts w:cs="Arial" w:ascii="Arial" w:hAnsi="Arial"/>
          <w:color w:val="1A1A1A"/>
          <w:sz w:val="22"/>
          <w:szCs w:val="34"/>
        </w:rPr>
        <w:t>sweeping, hauling, and taking down signs/banners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e9a"/>
    <w:pPr>
      <w:widowControl/>
      <w:bidi w:val="0"/>
      <w:jc w:val="left"/>
    </w:pPr>
    <w:rPr>
      <w:rFonts w:ascii="Cambria" w:hAnsi="Cambria" w:eastAsia="Cambria" w:cs="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520582"/>
    <w:rPr>
      <w:color w:val="0000FF" w:themeColor="hyperlink"/>
      <w:u w:val="single"/>
    </w:rPr>
  </w:style>
  <w:style w:type="character" w:styleId="VisitedInternetLink" w:customStyle="1">
    <w:name w:val="Visited Internet Link"/>
    <w:rsid w:val="00016769"/>
    <w:rPr>
      <w:color w:val="800000"/>
      <w:u w:val="single"/>
      <w:lang w:val="uz-Cyrl-UZ" w:eastAsia="uz-Cyrl-UZ" w:bidi="uz-Cyrl-UZ"/>
    </w:rPr>
  </w:style>
  <w:style w:type="paragraph" w:styleId="Heading" w:customStyle="1">
    <w:name w:val="Heading"/>
    <w:basedOn w:val="Normal"/>
    <w:next w:val="TextBody"/>
    <w:qFormat/>
    <w:rsid w:val="0001676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016769"/>
    <w:pPr>
      <w:spacing w:lineRule="auto" w:line="288" w:before="0" w:after="140"/>
    </w:pPr>
    <w:rPr/>
  </w:style>
  <w:style w:type="paragraph" w:styleId="List">
    <w:name w:val="List"/>
    <w:basedOn w:val="TextBody"/>
    <w:rsid w:val="00016769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016769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016769"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itgreen.org/green-gifts-fair/" TargetMode="External"/><Relationship Id="rId4" Type="http://schemas.openxmlformats.org/officeDocument/2006/relationships/hyperlink" Target="https://twitter.com/doitgreenmn" TargetMode="External"/><Relationship Id="rId5" Type="http://schemas.openxmlformats.org/officeDocument/2006/relationships/hyperlink" Target="https://www.facebook.com/DoItGreenMinnesota" TargetMode="External"/><Relationship Id="rId6" Type="http://schemas.openxmlformats.org/officeDocument/2006/relationships/hyperlink" Target="https://www.facebook.com/events/870287676409611/" TargetMode="External"/><Relationship Id="rId7" Type="http://schemas.openxmlformats.org/officeDocument/2006/relationships/hyperlink" Target="http://digmn.org/" TargetMode="External"/><Relationship Id="rId8" Type="http://schemas.openxmlformats.org/officeDocument/2006/relationships/hyperlink" Target="http://doitgreen.org/green-gifts-fair/media/" TargetMode="External"/><Relationship Id="rId9" Type="http://schemas.openxmlformats.org/officeDocument/2006/relationships/hyperlink" Target="http://www.doitgreen.org/" TargetMode="External"/><Relationship Id="rId10" Type="http://schemas.openxmlformats.org/officeDocument/2006/relationships/hyperlink" Target="http://www.doitgreen.org/" TargetMode="External"/><Relationship Id="rId11" Type="http://schemas.openxmlformats.org/officeDocument/2006/relationships/hyperlink" Target="http://www.doitgreen.org/" TargetMode="External"/><Relationship Id="rId12" Type="http://schemas.openxmlformats.org/officeDocument/2006/relationships/hyperlink" Target="http://www.doitgreen.org/" TargetMode="External"/><Relationship Id="rId13" Type="http://schemas.openxmlformats.org/officeDocument/2006/relationships/hyperlink" Target="http://www.doitgreen.org/" TargetMode="External"/><Relationship Id="rId14" Type="http://schemas.openxmlformats.org/officeDocument/2006/relationships/hyperlink" Target="http://www.doitgreen.org/" TargetMode="External"/><Relationship Id="rId15" Type="http://schemas.openxmlformats.org/officeDocument/2006/relationships/hyperlink" Target="http://www.doitgreen.org/" TargetMode="External"/><Relationship Id="rId16" Type="http://schemas.openxmlformats.org/officeDocument/2006/relationships/hyperlink" Target="mailto:kristine@doitgreen.org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LibreOffice/5.1.3.2$Windows_x86 LibreOffice_project/644e4637d1d8544fd9f56425bd6cec110e49301b</Application>
  <Pages>3</Pages>
  <Words>659</Words>
  <Characters>3753</Characters>
  <CharactersWithSpaces>4370</CharactersWithSpaces>
  <Paragraphs>62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2016-09-28T16:38:00Z</dcterms:created>
  <dc:creator>Andy Schakel</dc:creator>
  <dc:description/>
  <dc:language>en-US</dc:language>
  <cp:lastModifiedBy/>
  <dcterms:modified xsi:type="dcterms:W3CDTF">2016-10-10T10:43:58Z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